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16FB" w14:textId="21B86A78" w:rsidR="00950921" w:rsidRDefault="00950921" w:rsidP="00950921">
      <w:pPr>
        <w:widowControl w:val="0"/>
        <w:autoSpaceDE w:val="0"/>
        <w:autoSpaceDN w:val="0"/>
        <w:adjustRightInd w:val="0"/>
        <w:spacing w:after="0" w:line="252" w:lineRule="auto"/>
        <w:ind w:right="-71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29.11.2023</w:t>
      </w:r>
      <w:r w:rsidR="001654B4">
        <w:rPr>
          <w:rFonts w:ascii="Arial" w:hAnsi="Arial" w:cs="Arial"/>
          <w:b/>
          <w:sz w:val="32"/>
          <w:szCs w:val="32"/>
          <w:lang w:eastAsia="en-US"/>
        </w:rPr>
        <w:t>г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№83</w:t>
      </w:r>
    </w:p>
    <w:p w14:paraId="1464746D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14:paraId="6CD339E2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 ЧЕРЕМХОВСКИЙ РАЙОН</w:t>
      </w:r>
    </w:p>
    <w:p w14:paraId="7E608D75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ГОЛУМЕТСКОЕ МУНИЦИПАЛЬНОЕ ОБРАЗОВАНИЕ</w:t>
      </w:r>
    </w:p>
    <w:p w14:paraId="591FB32B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14:paraId="30296797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F77E612" w14:textId="77777777" w:rsidR="00950921" w:rsidRPr="009160B5" w:rsidRDefault="00950921" w:rsidP="0095092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C20EB0" w14:textId="77777777" w:rsidR="00950921" w:rsidRDefault="00950921" w:rsidP="0095092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АДМИНИСТРАЦИИ ЧЕРЕМХОВСКОГО РАЙОННОГО МУНИЦИПАЛЬНОГО ОБРАЗОВАНИЯ ПОЛНОМОЧИЙ ПО ОСУЩЕСТВЛЕНИЮ ВНУТРЕННЕГО ФИНАНСОВОГО КОНТРОЛЯ</w:t>
      </w:r>
    </w:p>
    <w:p w14:paraId="30BA6116" w14:textId="77777777" w:rsidR="00950921" w:rsidRPr="009160B5" w:rsidRDefault="00950921" w:rsidP="009509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2B593D" w14:textId="77777777" w:rsidR="00950921" w:rsidRPr="009160B5" w:rsidRDefault="00950921" w:rsidP="009509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555"/>
      <w:r w:rsidRPr="009160B5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9160B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 статьи 15</w:t>
        </w:r>
      </w:hyperlink>
      <w:r w:rsidRPr="009160B5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269.2 Бюджетного кодекса Российской Федерации, 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hyperlink r:id="rId5" w:history="1">
        <w:r w:rsidRPr="009160B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10</w:t>
        </w:r>
      </w:hyperlink>
      <w:r w:rsidRPr="009160B5">
        <w:rPr>
          <w:rFonts w:ascii="Arial" w:hAnsi="Arial" w:cs="Arial"/>
          <w:sz w:val="24"/>
          <w:szCs w:val="24"/>
        </w:rPr>
        <w:t xml:space="preserve"> Устава Голуметского муниципального образования, </w:t>
      </w:r>
      <w:bookmarkEnd w:id="1"/>
      <w:r w:rsidRPr="009160B5">
        <w:rPr>
          <w:rFonts w:ascii="Arial" w:hAnsi="Arial" w:cs="Arial"/>
          <w:sz w:val="24"/>
          <w:szCs w:val="24"/>
        </w:rPr>
        <w:t xml:space="preserve">Дума Голуметского муниципального образования </w:t>
      </w:r>
    </w:p>
    <w:p w14:paraId="43927542" w14:textId="03A2A5A5" w:rsidR="00950921" w:rsidRPr="009160B5" w:rsidRDefault="009160B5" w:rsidP="009160B5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9160B5">
        <w:rPr>
          <w:rFonts w:ascii="Arial" w:hAnsi="Arial" w:cs="Arial"/>
          <w:b/>
          <w:sz w:val="30"/>
          <w:szCs w:val="30"/>
        </w:rPr>
        <w:t>Р</w:t>
      </w:r>
      <w:r w:rsidR="00950921" w:rsidRPr="009160B5">
        <w:rPr>
          <w:rFonts w:ascii="Arial" w:hAnsi="Arial" w:cs="Arial"/>
          <w:b/>
          <w:bCs/>
          <w:sz w:val="30"/>
          <w:szCs w:val="30"/>
        </w:rPr>
        <w:t>ешила:</w:t>
      </w:r>
    </w:p>
    <w:p w14:paraId="64A9378C" w14:textId="77777777" w:rsidR="00950921" w:rsidRPr="001654B4" w:rsidRDefault="00950921" w:rsidP="009509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C4D624" w14:textId="77777777" w:rsidR="00950921" w:rsidRPr="001654B4" w:rsidRDefault="00950921" w:rsidP="0095092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1. Передать полномочия Администрации Голуметского сельского поселения по осуществлению внутреннего муниципального финансового контроля администрации Черемховского районного муниципального образования с 1 января 2024 года сроком на 1 год.</w:t>
      </w:r>
    </w:p>
    <w:p w14:paraId="7C580C93" w14:textId="77777777" w:rsidR="00950921" w:rsidRPr="001654B4" w:rsidRDefault="00950921" w:rsidP="009509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2. Администрации Голуметского муниципального образования заключить соглашение с администрацией Черемховского районного муниципального образования о передаче полномочий по осуществлению внутреннего финансового контроля.</w:t>
      </w:r>
    </w:p>
    <w:p w14:paraId="58E75A03" w14:textId="77777777" w:rsidR="00950921" w:rsidRPr="001654B4" w:rsidRDefault="00950921" w:rsidP="009509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3. Передать из бюджета Голуметского муниципального образования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98221,35 рублей.</w:t>
      </w:r>
    </w:p>
    <w:p w14:paraId="3E75139C" w14:textId="77777777" w:rsidR="00950921" w:rsidRPr="001654B4" w:rsidRDefault="00950921" w:rsidP="009509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dst100029"/>
      <w:bookmarkEnd w:id="2"/>
      <w:r w:rsidRPr="001654B4">
        <w:rPr>
          <w:rFonts w:ascii="Arial" w:hAnsi="Arial" w:cs="Arial"/>
          <w:sz w:val="24"/>
          <w:szCs w:val="24"/>
        </w:rPr>
        <w:t>4. Опубликовать настоящее решение в издании «</w:t>
      </w:r>
      <w:proofErr w:type="spellStart"/>
      <w:r w:rsidRPr="001654B4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1654B4">
        <w:rPr>
          <w:rFonts w:ascii="Arial" w:hAnsi="Arial" w:cs="Arial"/>
          <w:sz w:val="24"/>
          <w:szCs w:val="24"/>
        </w:rPr>
        <w:t xml:space="preserve"> вестник».</w:t>
      </w:r>
    </w:p>
    <w:p w14:paraId="2C7E1E71" w14:textId="77777777" w:rsidR="00950921" w:rsidRPr="001654B4" w:rsidRDefault="00950921" w:rsidP="001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29590" w14:textId="77777777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09E36" w14:textId="77777777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Председатель Думы Голуметского</w:t>
      </w:r>
    </w:p>
    <w:p w14:paraId="726B6F3E" w14:textId="0F404018" w:rsidR="001654B4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A9262D8" w14:textId="6D445B32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Л.В. Головкова</w:t>
      </w:r>
    </w:p>
    <w:p w14:paraId="5CE6E184" w14:textId="77777777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67845" w14:textId="77777777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Глава Голуметского</w:t>
      </w:r>
    </w:p>
    <w:p w14:paraId="38378994" w14:textId="52A42ACD" w:rsidR="001654B4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620B773" w14:textId="1E9794E3" w:rsidR="00950921" w:rsidRPr="001654B4" w:rsidRDefault="00950921" w:rsidP="0095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B4">
        <w:rPr>
          <w:rFonts w:ascii="Arial" w:hAnsi="Arial" w:cs="Arial"/>
          <w:sz w:val="24"/>
          <w:szCs w:val="24"/>
        </w:rPr>
        <w:t>Л.В. Головкова</w:t>
      </w:r>
    </w:p>
    <w:p w14:paraId="002A7C17" w14:textId="77777777" w:rsidR="00950921" w:rsidRDefault="00950921" w:rsidP="00950921">
      <w:pPr>
        <w:spacing w:after="0" w:line="240" w:lineRule="auto"/>
        <w:ind w:left="4680" w:firstLine="1260"/>
        <w:rPr>
          <w:rFonts w:ascii="Times New Roman" w:hAnsi="Times New Roman" w:cs="Times New Roman"/>
          <w:sz w:val="24"/>
          <w:szCs w:val="24"/>
        </w:rPr>
      </w:pPr>
    </w:p>
    <w:p w14:paraId="67002C21" w14:textId="77777777" w:rsidR="008579F3" w:rsidRDefault="008579F3"/>
    <w:sectPr w:rsidR="008579F3" w:rsidSect="00D75A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3"/>
    <w:rsid w:val="001654B4"/>
    <w:rsid w:val="008579F3"/>
    <w:rsid w:val="009160B5"/>
    <w:rsid w:val="00950921"/>
    <w:rsid w:val="00A96DC3"/>
    <w:rsid w:val="00D75A2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C0F8"/>
  <w15:chartTrackingRefBased/>
  <w15:docId w15:val="{D2AF7534-FBD7-4849-80CB-7218126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2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921"/>
    <w:rPr>
      <w:color w:val="0000FF"/>
      <w:u w:val="single"/>
    </w:rPr>
  </w:style>
  <w:style w:type="paragraph" w:styleId="a4">
    <w:name w:val="No Spacing"/>
    <w:uiPriority w:val="1"/>
    <w:qFormat/>
    <w:rsid w:val="009509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27616.9000/" TargetMode="External"/><Relationship Id="rId4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2023-12-11T08:04:00Z</dcterms:created>
  <dcterms:modified xsi:type="dcterms:W3CDTF">2023-12-14T07:53:00Z</dcterms:modified>
</cp:coreProperties>
</file>